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3B0BE2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4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>
        <w:rPr>
          <w:bCs/>
          <w:sz w:val="28"/>
          <w:szCs w:val="28"/>
          <w:lang w:val="uk-UA"/>
        </w:rPr>
        <w:t xml:space="preserve">                             №17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4786"/>
      </w:tblGrid>
      <w:tr w:rsidR="0089341F" w:rsidRPr="00E80F91" w:rsidTr="0020603A">
        <w:tc>
          <w:tcPr>
            <w:tcW w:w="4786" w:type="dxa"/>
          </w:tcPr>
          <w:p w:rsidR="003B0BE2" w:rsidRDefault="003B0BE2" w:rsidP="003B0BE2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>виконання невідкладних</w:t>
            </w:r>
            <w:r w:rsidR="0020603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заходів щодо недопущення </w:t>
            </w:r>
            <w:r w:rsidR="0020603A">
              <w:rPr>
                <w:sz w:val="28"/>
                <w:szCs w:val="28"/>
                <w:lang w:val="uk-UA"/>
              </w:rPr>
              <w:t>поширення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коронавірусу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 на території Полтавської області.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1A124B">
        <w:rPr>
          <w:sz w:val="28"/>
          <w:szCs w:val="28"/>
          <w:lang w:val="uk-UA"/>
        </w:rPr>
        <w:t xml:space="preserve">ї України </w:t>
      </w:r>
      <w:proofErr w:type="spellStart"/>
      <w:r w:rsidR="001A124B">
        <w:rPr>
          <w:sz w:val="28"/>
          <w:szCs w:val="28"/>
          <w:lang w:val="uk-UA"/>
        </w:rPr>
        <w:t>коронавірусу</w:t>
      </w:r>
      <w:proofErr w:type="spellEnd"/>
      <w:r w:rsidR="001A124B">
        <w:rPr>
          <w:sz w:val="28"/>
          <w:szCs w:val="28"/>
          <w:lang w:val="uk-UA"/>
        </w:rPr>
        <w:t xml:space="preserve"> С</w:t>
      </w:r>
      <w:r w:rsidR="001A124B">
        <w:rPr>
          <w:sz w:val="28"/>
          <w:szCs w:val="28"/>
          <w:lang w:val="en-US"/>
        </w:rPr>
        <w:t>OVID</w:t>
      </w:r>
      <w:r w:rsidR="001A124B">
        <w:rPr>
          <w:sz w:val="28"/>
          <w:szCs w:val="28"/>
          <w:lang w:val="uk-UA"/>
        </w:rPr>
        <w:t xml:space="preserve"> -19</w:t>
      </w:r>
      <w:r w:rsidR="001A124B" w:rsidRPr="00564829">
        <w:rPr>
          <w:sz w:val="28"/>
          <w:szCs w:val="28"/>
          <w:lang w:val="uk-UA"/>
        </w:rPr>
        <w:t>,</w:t>
      </w:r>
      <w:r w:rsidR="001A124B" w:rsidRPr="00A75ACE">
        <w:rPr>
          <w:sz w:val="28"/>
          <w:szCs w:val="28"/>
          <w:lang w:val="uk-UA"/>
        </w:rPr>
        <w:t xml:space="preserve"> розпорядження</w:t>
      </w:r>
      <w:r w:rsidR="001A124B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>К</w:t>
      </w:r>
      <w:r w:rsidR="001A124B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1A124B" w:rsidRPr="00A75ACE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A124B">
        <w:rPr>
          <w:sz w:val="28"/>
          <w:szCs w:val="28"/>
          <w:lang w:val="uk-UA"/>
        </w:rPr>
        <w:t xml:space="preserve">       </w:t>
      </w:r>
      <w:r w:rsidR="001A124B"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 w:rsidR="001A124B"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1A124B"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1A12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A12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A124B" w:rsidRPr="00564829">
        <w:rPr>
          <w:sz w:val="28"/>
          <w:szCs w:val="28"/>
          <w:lang w:val="uk-UA"/>
        </w:rPr>
        <w:t>коронавірусної</w:t>
      </w:r>
      <w:proofErr w:type="spellEnd"/>
      <w:r w:rsidR="001A124B" w:rsidRPr="00564829">
        <w:rPr>
          <w:sz w:val="28"/>
          <w:szCs w:val="28"/>
          <w:lang w:val="uk-UA"/>
        </w:rPr>
        <w:t xml:space="preserve"> хв</w:t>
      </w:r>
      <w:r w:rsidR="001A124B">
        <w:rPr>
          <w:sz w:val="28"/>
          <w:szCs w:val="28"/>
          <w:lang w:val="uk-UA"/>
        </w:rPr>
        <w:t>ороби С</w:t>
      </w:r>
      <w:r w:rsidR="001A124B">
        <w:rPr>
          <w:sz w:val="28"/>
          <w:szCs w:val="28"/>
          <w:lang w:val="en-US"/>
        </w:rPr>
        <w:t>OVID</w:t>
      </w:r>
      <w:r w:rsidR="001A124B" w:rsidRPr="00564829">
        <w:rPr>
          <w:sz w:val="28"/>
          <w:szCs w:val="28"/>
          <w:lang w:val="uk-UA"/>
        </w:rPr>
        <w:t xml:space="preserve"> -19:</w:t>
      </w:r>
    </w:p>
    <w:p w:rsidR="0089341F" w:rsidRDefault="0089341F" w:rsidP="008934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B0BE2" w:rsidRDefault="003B0BE2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Керівникам робіт з ліквідації наслідків надзвичайних ситуацій в містах, районах Полтавської області :</w:t>
      </w:r>
    </w:p>
    <w:p w:rsidR="003B0BE2" w:rsidRDefault="003B0BE2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посилити контроль проведення </w:t>
      </w:r>
      <w:r w:rsidR="001F2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дезінфекційних заходів у жилих приміщеннях, будівлях  і спорудах, щоденної дезінфекції зупинок громадського транспорту, проїжджої частини доріг, тротуарів, прибудинкових та інших територій н</w:t>
      </w:r>
      <w:r w:rsidR="001F2ACA">
        <w:rPr>
          <w:sz w:val="28"/>
          <w:szCs w:val="28"/>
          <w:lang w:val="uk-UA"/>
        </w:rPr>
        <w:t>аселених пунктів з залученням до виконання завдань  сили і засоби комунальних підпр</w:t>
      </w:r>
      <w:r w:rsidR="00BF0759">
        <w:rPr>
          <w:sz w:val="28"/>
          <w:szCs w:val="28"/>
          <w:lang w:val="uk-UA"/>
        </w:rPr>
        <w:t>иємств, сільгоспвиробників, ОТГ;</w:t>
      </w:r>
    </w:p>
    <w:p w:rsidR="001F2ACA" w:rsidRDefault="001F2ACA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бути в готовності до розгортання пунктів обсервації (ізоляції) </w:t>
      </w:r>
      <w:r w:rsidR="00BF0759">
        <w:rPr>
          <w:sz w:val="28"/>
          <w:szCs w:val="28"/>
          <w:lang w:val="uk-UA"/>
        </w:rPr>
        <w:t>та довести до районних державних адміністрацій та міських виконавчих комітетів  алгоритм роботи в місцях обсервації ( ізоляції);</w:t>
      </w:r>
    </w:p>
    <w:p w:rsidR="00BF0759" w:rsidRDefault="00BF0759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в готовності за розпорядженням Штабу з НС розгорнути пункти пропуску в визначених місцях, та організувати їх матеріально-технічне забезпечення, провести інструктаж особового складу що буде задіяний  на  постах.</w:t>
      </w:r>
    </w:p>
    <w:p w:rsidR="0020603A" w:rsidRPr="0075341E" w:rsidRDefault="0020603A" w:rsidP="002060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постійно проводити </w:t>
      </w:r>
      <w:r w:rsidRPr="0075341E">
        <w:rPr>
          <w:sz w:val="28"/>
          <w:szCs w:val="28"/>
          <w:lang w:val="uk-UA"/>
        </w:rPr>
        <w:t>інформаційно-роз’яснювальну роботу</w:t>
      </w:r>
      <w:r>
        <w:rPr>
          <w:sz w:val="28"/>
          <w:szCs w:val="28"/>
          <w:lang w:val="uk-UA"/>
        </w:rPr>
        <w:t xml:space="preserve"> з рекомендаціями  для суб’єктів господарювання, які здійснюють діяльність у сфері роздрібної торгівлі продуктами харчування, пальним,засобами гігієни, лікарськими засобами та виробами  медичного призначення, засобами зв’язку  в частині забезпечення  роботи відповідних закладів з розрахунку один відвідувач на 10 </w:t>
      </w:r>
      <w:proofErr w:type="spellStart"/>
      <w:r>
        <w:rPr>
          <w:sz w:val="28"/>
          <w:szCs w:val="28"/>
          <w:lang w:val="uk-UA"/>
        </w:rPr>
        <w:t>кв.метрів</w:t>
      </w:r>
      <w:proofErr w:type="spellEnd"/>
      <w:r>
        <w:rPr>
          <w:sz w:val="28"/>
          <w:szCs w:val="28"/>
          <w:lang w:val="uk-UA"/>
        </w:rPr>
        <w:t xml:space="preserve"> площі торговельного залу за умови дотримання дистанції  між ними не менше 1,5 метра із встановленням спеціальних позначок.</w:t>
      </w:r>
    </w:p>
    <w:p w:rsidR="001F2ACA" w:rsidRDefault="001F2ACA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F2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Директору </w:t>
      </w:r>
      <w:r w:rsidRPr="005117B7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5117B7">
        <w:rPr>
          <w:sz w:val="28"/>
          <w:szCs w:val="28"/>
          <w:lang w:val="uk-UA"/>
        </w:rPr>
        <w:t xml:space="preserve"> соціального захисту населення обласної </w:t>
      </w:r>
      <w:r>
        <w:rPr>
          <w:sz w:val="28"/>
          <w:szCs w:val="28"/>
          <w:lang w:val="uk-UA"/>
        </w:rPr>
        <w:t xml:space="preserve">державної адміністрації </w:t>
      </w:r>
      <w:r w:rsidR="00BF0759">
        <w:rPr>
          <w:sz w:val="28"/>
          <w:szCs w:val="28"/>
          <w:lang w:val="uk-UA"/>
        </w:rPr>
        <w:t>посилити контроль щодо обслуговування осіб що потребують стороннього догляду та щоденно доповідати на Штаб з НС про виконані заходи.</w:t>
      </w:r>
    </w:p>
    <w:p w:rsidR="0020603A" w:rsidRDefault="0020603A" w:rsidP="002060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2060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Суб’єктам господарювання, які надають ритуальні послуги у обов’язковому порядку виконувати розпорядження Керівника робіт </w:t>
      </w:r>
      <w:r w:rsidRPr="00BB1634">
        <w:rPr>
          <w:sz w:val="28"/>
          <w:szCs w:val="28"/>
          <w:lang w:val="uk-UA"/>
        </w:rPr>
        <w:t xml:space="preserve">ліквідації  наслідків  </w:t>
      </w:r>
      <w:proofErr w:type="spellStart"/>
      <w:r w:rsidRPr="00BB1634">
        <w:rPr>
          <w:sz w:val="28"/>
          <w:szCs w:val="28"/>
          <w:lang w:val="uk-UA"/>
        </w:rPr>
        <w:t>медико-біологічної</w:t>
      </w:r>
      <w:proofErr w:type="spellEnd"/>
      <w:r w:rsidRPr="00BB1634">
        <w:rPr>
          <w:sz w:val="28"/>
          <w:szCs w:val="28"/>
          <w:lang w:val="uk-UA"/>
        </w:rPr>
        <w:t xml:space="preserve"> надзвичайної  ситуації природного характеру державного рівня пов’язаної із поширенням </w:t>
      </w:r>
      <w:proofErr w:type="spellStart"/>
      <w:r w:rsidRPr="00BB1634">
        <w:rPr>
          <w:sz w:val="28"/>
          <w:szCs w:val="28"/>
          <w:lang w:val="uk-UA"/>
        </w:rPr>
        <w:t>коронавірусної</w:t>
      </w:r>
      <w:proofErr w:type="spellEnd"/>
      <w:r w:rsidRPr="00BB1634">
        <w:rPr>
          <w:sz w:val="28"/>
          <w:szCs w:val="28"/>
          <w:lang w:val="uk-UA"/>
        </w:rPr>
        <w:t xml:space="preserve"> хвороби СOVID -19</w:t>
      </w:r>
      <w:r>
        <w:rPr>
          <w:sz w:val="28"/>
          <w:szCs w:val="28"/>
          <w:lang w:val="uk-UA"/>
        </w:rPr>
        <w:t xml:space="preserve"> від 27 березня 2020 року №6 « Щодо організації поховання померлих осіб від </w:t>
      </w:r>
      <w:proofErr w:type="spellStart"/>
      <w:r w:rsidRPr="00BB1634">
        <w:rPr>
          <w:sz w:val="28"/>
          <w:szCs w:val="28"/>
          <w:lang w:val="uk-UA"/>
        </w:rPr>
        <w:t>коронавірусної</w:t>
      </w:r>
      <w:proofErr w:type="spellEnd"/>
      <w:r w:rsidRPr="00BB1634">
        <w:rPr>
          <w:sz w:val="28"/>
          <w:szCs w:val="28"/>
          <w:lang w:val="uk-UA"/>
        </w:rPr>
        <w:t xml:space="preserve"> хвороби </w:t>
      </w:r>
      <w:r>
        <w:rPr>
          <w:sz w:val="28"/>
          <w:szCs w:val="28"/>
          <w:lang w:val="uk-UA"/>
        </w:rPr>
        <w:t>(</w:t>
      </w:r>
      <w:r w:rsidRPr="00BB1634">
        <w:rPr>
          <w:sz w:val="28"/>
          <w:szCs w:val="28"/>
          <w:lang w:val="uk-UA"/>
        </w:rPr>
        <w:t>СOVID -19</w:t>
      </w:r>
      <w:r>
        <w:rPr>
          <w:sz w:val="28"/>
          <w:szCs w:val="28"/>
          <w:lang w:val="uk-UA"/>
        </w:rPr>
        <w:t>)</w:t>
      </w:r>
    </w:p>
    <w:p w:rsidR="0089341F" w:rsidRDefault="0089341F" w:rsidP="0089341F">
      <w:pPr>
        <w:jc w:val="both"/>
        <w:rPr>
          <w:sz w:val="28"/>
          <w:szCs w:val="28"/>
          <w:lang w:val="uk-UA"/>
        </w:rPr>
      </w:pPr>
    </w:p>
    <w:p w:rsidR="0089341F" w:rsidRDefault="001D5A91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F3F1E"/>
    <w:rsid w:val="00111E6F"/>
    <w:rsid w:val="001A124B"/>
    <w:rsid w:val="001C2E86"/>
    <w:rsid w:val="001D5A91"/>
    <w:rsid w:val="001F2ACA"/>
    <w:rsid w:val="0020603A"/>
    <w:rsid w:val="003B0BE2"/>
    <w:rsid w:val="004003EC"/>
    <w:rsid w:val="005F5D35"/>
    <w:rsid w:val="006609DA"/>
    <w:rsid w:val="006F45A5"/>
    <w:rsid w:val="00707438"/>
    <w:rsid w:val="00713CC6"/>
    <w:rsid w:val="0089341F"/>
    <w:rsid w:val="009F7FB5"/>
    <w:rsid w:val="00A45D87"/>
    <w:rsid w:val="00A87E97"/>
    <w:rsid w:val="00AF6ED5"/>
    <w:rsid w:val="00B716D0"/>
    <w:rsid w:val="00BD0B2F"/>
    <w:rsid w:val="00BF0759"/>
    <w:rsid w:val="00C62EC0"/>
    <w:rsid w:val="00C91279"/>
    <w:rsid w:val="00CC696F"/>
    <w:rsid w:val="00D50083"/>
    <w:rsid w:val="00EE49C2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9</cp:revision>
  <cp:lastPrinted>2020-04-04T07:41:00Z</cp:lastPrinted>
  <dcterms:created xsi:type="dcterms:W3CDTF">2020-04-02T15:39:00Z</dcterms:created>
  <dcterms:modified xsi:type="dcterms:W3CDTF">2020-04-04T07:43:00Z</dcterms:modified>
</cp:coreProperties>
</file>